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D5F8" w14:textId="77777777" w:rsidR="00953681" w:rsidRDefault="00953681" w:rsidP="00A736C9">
      <w:pPr>
        <w:spacing w:afterLines="120" w:after="288" w:line="276" w:lineRule="auto"/>
        <w:jc w:val="center"/>
        <w:rPr>
          <w:b/>
          <w:bCs/>
          <w:sz w:val="32"/>
          <w:szCs w:val="32"/>
        </w:rPr>
      </w:pPr>
    </w:p>
    <w:p w14:paraId="581D319C" w14:textId="2DBDAE16" w:rsidR="005D43AA" w:rsidRPr="00A736C9" w:rsidRDefault="00A736C9" w:rsidP="00A736C9">
      <w:pPr>
        <w:spacing w:afterLines="120" w:after="288" w:line="276" w:lineRule="auto"/>
        <w:jc w:val="center"/>
        <w:rPr>
          <w:rFonts w:asciiTheme="minorHAnsi" w:eastAsia="Times New Roman" w:hAnsiTheme="minorHAnsi" w:cstheme="minorHAnsi"/>
          <w:b/>
          <w:bCs/>
          <w:sz w:val="32"/>
          <w:szCs w:val="32"/>
        </w:rPr>
      </w:pPr>
      <w:r w:rsidRPr="00A736C9">
        <w:rPr>
          <w:b/>
          <w:bCs/>
          <w:sz w:val="32"/>
          <w:szCs w:val="32"/>
        </w:rPr>
        <w:t>IKM Measurement Services Australia (IKM MSA) agrees to bring 3D Metalforge technology to its customers in Oil &amp; Gas sectors in Australia and S.E. Asia</w:t>
      </w:r>
      <w:r w:rsidR="00D04FF5" w:rsidRPr="00A736C9">
        <w:rPr>
          <w:rFonts w:asciiTheme="minorHAnsi" w:hAnsiTheme="minorHAnsi" w:cstheme="minorHAnsi"/>
          <w:b/>
          <w:bCs/>
          <w:color w:val="000000" w:themeColor="text1"/>
          <w:sz w:val="32"/>
          <w:szCs w:val="32"/>
        </w:rPr>
        <w:t xml:space="preserve"> </w:t>
      </w:r>
    </w:p>
    <w:p w14:paraId="0FE184F1" w14:textId="6B37D24F" w:rsidR="00A736C9" w:rsidRDefault="00A736C9" w:rsidP="00A736C9">
      <w:pPr>
        <w:spacing w:after="200" w:line="276" w:lineRule="auto"/>
        <w:rPr>
          <w:rFonts w:asciiTheme="minorHAnsi" w:hAnsiTheme="minorHAnsi" w:cstheme="minorHAnsi"/>
          <w:sz w:val="22"/>
          <w:szCs w:val="22"/>
        </w:rPr>
      </w:pPr>
      <w:r w:rsidRPr="00A736C9">
        <w:rPr>
          <w:rFonts w:asciiTheme="minorHAnsi" w:hAnsiTheme="minorHAnsi" w:cstheme="minorHAnsi"/>
          <w:b/>
          <w:bCs/>
          <w:sz w:val="22"/>
          <w:szCs w:val="22"/>
        </w:rPr>
        <w:t>1 March 2022, Houston, Texas:</w:t>
      </w:r>
      <w:r w:rsidRPr="00A736C9">
        <w:rPr>
          <w:rFonts w:asciiTheme="minorHAnsi" w:hAnsiTheme="minorHAnsi" w:cstheme="minorHAnsi"/>
          <w:sz w:val="22"/>
          <w:szCs w:val="22"/>
        </w:rPr>
        <w:t xml:space="preserve"> 3D Metalforge (3DMF) </w:t>
      </w:r>
      <w:proofErr w:type="gramStart"/>
      <w:r w:rsidRPr="00A736C9">
        <w:rPr>
          <w:rFonts w:asciiTheme="minorHAnsi" w:hAnsiTheme="minorHAnsi" w:cstheme="minorHAnsi"/>
          <w:sz w:val="22"/>
          <w:szCs w:val="22"/>
        </w:rPr>
        <w:t>an</w:t>
      </w:r>
      <w:proofErr w:type="gramEnd"/>
      <w:r w:rsidRPr="00A736C9">
        <w:rPr>
          <w:rFonts w:asciiTheme="minorHAnsi" w:hAnsiTheme="minorHAnsi" w:cstheme="minorHAnsi"/>
          <w:sz w:val="22"/>
          <w:szCs w:val="22"/>
        </w:rPr>
        <w:t xml:space="preserve"> global Additive Manufacturing (AM) company, is pleased to have signed a binding Channel Partner Agreement (Agreement) with IKM Measurement Services Australia Pty Ltd (IKMMSA). The Agreement is part of 3D Metalforge’s strategy to build a footprint in the Australian oil &amp; gas, </w:t>
      </w:r>
      <w:proofErr w:type="gramStart"/>
      <w:r w:rsidRPr="00A736C9">
        <w:rPr>
          <w:rFonts w:asciiTheme="minorHAnsi" w:hAnsiTheme="minorHAnsi" w:cstheme="minorHAnsi"/>
          <w:sz w:val="22"/>
          <w:szCs w:val="22"/>
        </w:rPr>
        <w:t>resources</w:t>
      </w:r>
      <w:proofErr w:type="gramEnd"/>
      <w:r w:rsidRPr="00A736C9">
        <w:rPr>
          <w:rFonts w:asciiTheme="minorHAnsi" w:hAnsiTheme="minorHAnsi" w:cstheme="minorHAnsi"/>
          <w:sz w:val="22"/>
          <w:szCs w:val="22"/>
        </w:rPr>
        <w:t xml:space="preserve"> and maritime additive manufacturing market and for IKM MSA to bring the latest AM technology to its customers. </w:t>
      </w:r>
    </w:p>
    <w:p w14:paraId="0B21603E" w14:textId="675DADCD" w:rsidR="00A736C9" w:rsidRPr="00A736C9" w:rsidRDefault="00A736C9" w:rsidP="00A736C9">
      <w:pPr>
        <w:spacing w:after="200" w:line="276" w:lineRule="auto"/>
        <w:rPr>
          <w:rFonts w:asciiTheme="minorHAnsi" w:hAnsiTheme="minorHAnsi" w:cstheme="minorHAnsi"/>
          <w:sz w:val="22"/>
          <w:szCs w:val="22"/>
        </w:rPr>
      </w:pPr>
      <w:r w:rsidRPr="00A736C9">
        <w:rPr>
          <w:rFonts w:asciiTheme="minorHAnsi" w:hAnsiTheme="minorHAnsi" w:cstheme="minorHAnsi"/>
          <w:sz w:val="22"/>
          <w:szCs w:val="22"/>
        </w:rPr>
        <w:t xml:space="preserve">The agreement appoints IKM MSA as an authorized partner to promote and represent 3D Metalforge’s products and services to its customers in Australia and Southeast Asia. During the Agreement, both parties will explore the possibility to expand this agreement into a global agreement. </w:t>
      </w:r>
    </w:p>
    <w:p w14:paraId="1A75D04B" w14:textId="77777777" w:rsidR="00A736C9" w:rsidRPr="00A736C9" w:rsidRDefault="00A736C9" w:rsidP="00A736C9">
      <w:pPr>
        <w:spacing w:after="200" w:line="276" w:lineRule="auto"/>
        <w:rPr>
          <w:rFonts w:asciiTheme="minorHAnsi" w:hAnsiTheme="minorHAnsi" w:cstheme="minorHAnsi"/>
          <w:sz w:val="22"/>
          <w:szCs w:val="22"/>
        </w:rPr>
      </w:pPr>
      <w:r w:rsidRPr="00A736C9">
        <w:rPr>
          <w:rFonts w:asciiTheme="minorHAnsi" w:hAnsiTheme="minorHAnsi" w:cstheme="minorHAnsi"/>
          <w:sz w:val="22"/>
          <w:szCs w:val="22"/>
        </w:rPr>
        <w:t xml:space="preserve">Headquartered in Perth, Western Australia, IKM MSA is a subdivision of the IKM Group, and is a specialist service provider to the oil &amp; gas, mining, </w:t>
      </w:r>
      <w:proofErr w:type="gramStart"/>
      <w:r w:rsidRPr="00A736C9">
        <w:rPr>
          <w:rFonts w:asciiTheme="minorHAnsi" w:hAnsiTheme="minorHAnsi" w:cstheme="minorHAnsi"/>
          <w:sz w:val="22"/>
          <w:szCs w:val="22"/>
        </w:rPr>
        <w:t>transport</w:t>
      </w:r>
      <w:proofErr w:type="gramEnd"/>
      <w:r w:rsidRPr="00A736C9">
        <w:rPr>
          <w:rFonts w:asciiTheme="minorHAnsi" w:hAnsiTheme="minorHAnsi" w:cstheme="minorHAnsi"/>
          <w:sz w:val="22"/>
          <w:szCs w:val="22"/>
        </w:rPr>
        <w:t xml:space="preserve"> and construction industries. IKM MSA offers calibration services from a NATA Accredited Laboratory as well as providing services to customer assets offshore, and acts as a supplier for test instruments and rental of measurement and major capital equipment. The wider IKM Group employs </w:t>
      </w:r>
      <w:r w:rsidRPr="00A736C9">
        <w:rPr>
          <w:rFonts w:ascii="Cambria Math" w:hAnsi="Cambria Math" w:cs="Cambria Math"/>
          <w:sz w:val="22"/>
          <w:szCs w:val="22"/>
        </w:rPr>
        <w:t>∼</w:t>
      </w:r>
      <w:r w:rsidRPr="00A736C9">
        <w:rPr>
          <w:rFonts w:asciiTheme="minorHAnsi" w:hAnsiTheme="minorHAnsi" w:cstheme="minorHAnsi"/>
          <w:sz w:val="22"/>
          <w:szCs w:val="22"/>
        </w:rPr>
        <w:t>2,500 people within 45 companies in 12 regions.</w:t>
      </w:r>
      <w:r w:rsidRPr="00A736C9">
        <w:rPr>
          <w:rFonts w:asciiTheme="minorHAnsi" w:hAnsiTheme="minorHAnsi" w:cstheme="minorHAnsi"/>
          <w:sz w:val="22"/>
          <w:szCs w:val="22"/>
          <w:vertAlign w:val="superscript"/>
        </w:rPr>
        <w:t>1</w:t>
      </w:r>
      <w:r w:rsidRPr="00A736C9">
        <w:rPr>
          <w:rFonts w:asciiTheme="minorHAnsi" w:hAnsiTheme="minorHAnsi" w:cstheme="minorHAnsi"/>
          <w:sz w:val="22"/>
          <w:szCs w:val="22"/>
        </w:rPr>
        <w:t xml:space="preserve"> </w:t>
      </w:r>
    </w:p>
    <w:p w14:paraId="72624534" w14:textId="77777777" w:rsidR="00A736C9" w:rsidRPr="00A736C9" w:rsidRDefault="00A736C9" w:rsidP="00A736C9">
      <w:pPr>
        <w:spacing w:after="200" w:line="276" w:lineRule="auto"/>
        <w:rPr>
          <w:rFonts w:asciiTheme="minorHAnsi" w:hAnsiTheme="minorHAnsi" w:cstheme="minorHAnsi"/>
          <w:sz w:val="22"/>
          <w:szCs w:val="22"/>
        </w:rPr>
      </w:pPr>
      <w:r w:rsidRPr="00A736C9">
        <w:rPr>
          <w:rFonts w:asciiTheme="minorHAnsi" w:hAnsiTheme="minorHAnsi" w:cstheme="minorHAnsi"/>
          <w:sz w:val="22"/>
          <w:szCs w:val="22"/>
        </w:rPr>
        <w:t xml:space="preserve">IKM MSA will present and promote 3D Metalforge’s capabilities, products, and services to its clients as well as introduce clients to 3D Metalforge for direct management. For 3D Metalforge, the agreement is an opportunity to collaborate with IKM MSA providing its customers with the opportunity to explore AM technologies to produce parts faster, more cost effectively and </w:t>
      </w:r>
      <w:proofErr w:type="gramStart"/>
      <w:r w:rsidRPr="00A736C9">
        <w:rPr>
          <w:rFonts w:asciiTheme="minorHAnsi" w:hAnsiTheme="minorHAnsi" w:cstheme="minorHAnsi"/>
          <w:sz w:val="22"/>
          <w:szCs w:val="22"/>
        </w:rPr>
        <w:t>as a means to</w:t>
      </w:r>
      <w:proofErr w:type="gramEnd"/>
      <w:r w:rsidRPr="00A736C9">
        <w:rPr>
          <w:rFonts w:asciiTheme="minorHAnsi" w:hAnsiTheme="minorHAnsi" w:cstheme="minorHAnsi"/>
          <w:sz w:val="22"/>
          <w:szCs w:val="22"/>
        </w:rPr>
        <w:t xml:space="preserve"> bypass supply chain challenges. 3D Metalforge’s full range of AM services can provide benefits across the whole value chain, including identifying suitable parts for AM, design upgrades, part production and ultimately on-site production of parts on demand at the point of use.</w:t>
      </w:r>
    </w:p>
    <w:p w14:paraId="5BCA09BE" w14:textId="3D828100" w:rsidR="00A736C9" w:rsidRDefault="00A736C9" w:rsidP="00A736C9">
      <w:pPr>
        <w:spacing w:after="200" w:line="276" w:lineRule="auto"/>
        <w:rPr>
          <w:rFonts w:asciiTheme="minorHAnsi" w:hAnsiTheme="minorHAnsi" w:cstheme="minorHAnsi"/>
          <w:sz w:val="22"/>
          <w:szCs w:val="22"/>
        </w:rPr>
      </w:pPr>
      <w:r w:rsidRPr="00A736C9">
        <w:rPr>
          <w:rFonts w:asciiTheme="minorHAnsi" w:hAnsiTheme="minorHAnsi" w:cstheme="minorHAnsi"/>
          <w:b/>
          <w:bCs/>
          <w:sz w:val="22"/>
          <w:szCs w:val="22"/>
        </w:rPr>
        <w:t>Matthew Waterhouse, 3D Metalforge Managing Director, commented:</w:t>
      </w:r>
      <w:r w:rsidRPr="00A736C9">
        <w:rPr>
          <w:rFonts w:asciiTheme="minorHAnsi" w:hAnsiTheme="minorHAnsi" w:cstheme="minorHAnsi"/>
          <w:sz w:val="22"/>
          <w:szCs w:val="22"/>
        </w:rPr>
        <w:t xml:space="preserve"> “We are extremely pleased to be collaborating with IKM Measurement Services Australia. We can truly offer customers a point of differentiation providing a range of AM-related services from diagnostic, design, part production through to training and cloud IP management; and in this instance, this is a great opportunity to promote our AM technology to IKM Australia’s customers.” </w:t>
      </w:r>
    </w:p>
    <w:p w14:paraId="70E4AC51" w14:textId="77777777" w:rsidR="00A736C9" w:rsidRPr="00A736C9" w:rsidRDefault="00A736C9" w:rsidP="00A736C9">
      <w:pPr>
        <w:spacing w:after="200" w:line="276" w:lineRule="auto"/>
        <w:rPr>
          <w:rFonts w:asciiTheme="minorHAnsi" w:hAnsiTheme="minorHAnsi" w:cstheme="minorHAnsi"/>
          <w:sz w:val="22"/>
          <w:szCs w:val="22"/>
        </w:rPr>
      </w:pPr>
    </w:p>
    <w:p w14:paraId="4A9FADBF" w14:textId="3940F91C" w:rsidR="00D04FF5" w:rsidRDefault="00A736C9" w:rsidP="00A736C9">
      <w:pPr>
        <w:spacing w:after="200" w:line="276" w:lineRule="auto"/>
        <w:rPr>
          <w:rFonts w:asciiTheme="minorHAnsi" w:hAnsiTheme="minorHAnsi" w:cstheme="minorHAnsi"/>
          <w:sz w:val="22"/>
          <w:szCs w:val="22"/>
        </w:rPr>
      </w:pPr>
      <w:r w:rsidRPr="00A736C9">
        <w:rPr>
          <w:rFonts w:asciiTheme="minorHAnsi" w:hAnsiTheme="minorHAnsi" w:cstheme="minorHAnsi"/>
          <w:b/>
          <w:bCs/>
          <w:sz w:val="22"/>
          <w:szCs w:val="22"/>
        </w:rPr>
        <w:t>Stuart Taylor, Managing Director IKM Measurement Services Australia, commented:</w:t>
      </w:r>
      <w:r w:rsidRPr="00A736C9">
        <w:rPr>
          <w:rFonts w:asciiTheme="minorHAnsi" w:hAnsiTheme="minorHAnsi" w:cstheme="minorHAnsi"/>
          <w:sz w:val="22"/>
          <w:szCs w:val="22"/>
        </w:rPr>
        <w:t xml:space="preserve"> “IKM Measurement Services Australia see this collaboration as an opportunity to continue expanding its service portfolio to our Oil and Gas customers.” </w:t>
      </w:r>
    </w:p>
    <w:p w14:paraId="0CA16956" w14:textId="295916B6" w:rsidR="000D51E7" w:rsidRPr="000D51E7" w:rsidRDefault="000D51E7" w:rsidP="000D51E7">
      <w:pPr>
        <w:spacing w:after="200" w:line="276" w:lineRule="auto"/>
        <w:rPr>
          <w:rFonts w:asciiTheme="minorHAnsi" w:hAnsiTheme="minorHAnsi" w:cstheme="minorHAnsi"/>
          <w:sz w:val="20"/>
          <w:szCs w:val="20"/>
        </w:rPr>
      </w:pPr>
      <w:r w:rsidRPr="000D51E7">
        <w:rPr>
          <w:sz w:val="20"/>
          <w:szCs w:val="20"/>
        </w:rPr>
        <w:t xml:space="preserve">1 https://www.ikm.com/ikm-testing-australia/ and https://www.ikm.com/  </w:t>
      </w:r>
    </w:p>
    <w:p w14:paraId="00843934" w14:textId="319B607F" w:rsidR="00953681" w:rsidRPr="00A736C9" w:rsidRDefault="006319E4" w:rsidP="00A736C9">
      <w:pPr>
        <w:spacing w:after="200" w:line="276" w:lineRule="auto"/>
        <w:jc w:val="center"/>
        <w:rPr>
          <w:rFonts w:asciiTheme="minorHAnsi" w:eastAsia="Times New Roman" w:hAnsiTheme="minorHAnsi" w:cstheme="minorHAnsi"/>
          <w:sz w:val="22"/>
          <w:szCs w:val="22"/>
        </w:rPr>
      </w:pPr>
      <w:r w:rsidRPr="00A736C9">
        <w:rPr>
          <w:rFonts w:asciiTheme="minorHAnsi" w:eastAsia="Times New Roman" w:hAnsiTheme="minorHAnsi" w:cstheme="minorHAnsi"/>
          <w:sz w:val="22"/>
          <w:szCs w:val="22"/>
        </w:rPr>
        <w:t>###</w:t>
      </w:r>
    </w:p>
    <w:p w14:paraId="056BE0A7" w14:textId="77777777" w:rsidR="00802A16" w:rsidRPr="00A736C9" w:rsidRDefault="00802A16" w:rsidP="00A736C9">
      <w:pPr>
        <w:pStyle w:val="ListStyle"/>
        <w:numPr>
          <w:ilvl w:val="0"/>
          <w:numId w:val="0"/>
        </w:numPr>
        <w:spacing w:before="0" w:after="200" w:line="276" w:lineRule="auto"/>
        <w:rPr>
          <w:rFonts w:asciiTheme="minorHAnsi" w:hAnsiTheme="minorHAnsi" w:cstheme="minorHAnsi"/>
        </w:rPr>
      </w:pPr>
      <w:r w:rsidRPr="00A736C9">
        <w:rPr>
          <w:rFonts w:asciiTheme="minorHAnsi" w:hAnsiTheme="minorHAnsi" w:cstheme="minorHAnsi"/>
        </w:rPr>
        <w:t xml:space="preserve">For more information please contact: </w:t>
      </w:r>
    </w:p>
    <w:p w14:paraId="16962550" w14:textId="77777777" w:rsidR="00802A16" w:rsidRPr="00A736C9" w:rsidRDefault="00802A16" w:rsidP="00A736C9">
      <w:pPr>
        <w:pStyle w:val="ListStyle"/>
        <w:numPr>
          <w:ilvl w:val="0"/>
          <w:numId w:val="0"/>
        </w:numPr>
        <w:spacing w:before="0" w:after="200" w:line="276" w:lineRule="auto"/>
        <w:rPr>
          <w:rFonts w:asciiTheme="minorHAnsi" w:hAnsiTheme="minorHAnsi" w:cstheme="minorHAnsi"/>
        </w:rPr>
      </w:pPr>
    </w:p>
    <w:p w14:paraId="19221BD9" w14:textId="77777777" w:rsidR="00802A16" w:rsidRPr="00A736C9" w:rsidRDefault="00802A16" w:rsidP="00A736C9">
      <w:pPr>
        <w:pStyle w:val="ListStyle"/>
        <w:numPr>
          <w:ilvl w:val="0"/>
          <w:numId w:val="0"/>
        </w:numPr>
        <w:spacing w:before="0" w:after="200" w:line="276" w:lineRule="auto"/>
        <w:rPr>
          <w:rFonts w:asciiTheme="minorHAnsi" w:hAnsiTheme="minorHAnsi" w:cstheme="minorHAnsi"/>
        </w:rPr>
      </w:pPr>
      <w:r w:rsidRPr="00A736C9">
        <w:rPr>
          <w:rFonts w:asciiTheme="minorHAnsi" w:hAnsiTheme="minorHAnsi" w:cstheme="minorHAnsi"/>
          <w:b/>
          <w:bCs/>
        </w:rPr>
        <w:t>Company enquiries</w:t>
      </w:r>
      <w:r w:rsidRPr="00A736C9">
        <w:rPr>
          <w:rFonts w:asciiTheme="minorHAnsi" w:hAnsiTheme="minorHAnsi" w:cstheme="minorHAnsi"/>
          <w:b/>
          <w:bCs/>
        </w:rPr>
        <w:tab/>
      </w:r>
      <w:r w:rsidRPr="00A736C9">
        <w:rPr>
          <w:rFonts w:asciiTheme="minorHAnsi" w:hAnsiTheme="minorHAnsi" w:cstheme="minorHAnsi"/>
          <w:b/>
          <w:bCs/>
        </w:rPr>
        <w:tab/>
      </w:r>
      <w:r w:rsidRPr="00A736C9">
        <w:rPr>
          <w:rFonts w:asciiTheme="minorHAnsi" w:hAnsiTheme="minorHAnsi" w:cstheme="minorHAnsi"/>
          <w:b/>
          <w:bCs/>
        </w:rPr>
        <w:tab/>
      </w:r>
      <w:r w:rsidRPr="00A736C9">
        <w:rPr>
          <w:rFonts w:asciiTheme="minorHAnsi" w:hAnsiTheme="minorHAnsi" w:cstheme="minorHAnsi"/>
          <w:b/>
          <w:bCs/>
        </w:rPr>
        <w:tab/>
      </w:r>
      <w:r w:rsidRPr="00A736C9">
        <w:rPr>
          <w:rFonts w:asciiTheme="minorHAnsi" w:hAnsiTheme="minorHAnsi" w:cstheme="minorHAnsi"/>
          <w:b/>
          <w:bCs/>
        </w:rPr>
        <w:tab/>
        <w:t>Media enquiries</w:t>
      </w:r>
      <w:r w:rsidRPr="00A736C9">
        <w:rPr>
          <w:rFonts w:asciiTheme="minorHAnsi" w:hAnsiTheme="minorHAnsi" w:cstheme="minorHAnsi"/>
          <w:b/>
          <w:bCs/>
        </w:rPr>
        <w:tab/>
      </w:r>
    </w:p>
    <w:p w14:paraId="4C9306A2" w14:textId="77777777" w:rsidR="00802A16" w:rsidRPr="00A736C9" w:rsidRDefault="00802A16" w:rsidP="00A736C9">
      <w:pPr>
        <w:pStyle w:val="ListStyle"/>
        <w:numPr>
          <w:ilvl w:val="0"/>
          <w:numId w:val="0"/>
        </w:numPr>
        <w:spacing w:before="0" w:after="200" w:line="276" w:lineRule="auto"/>
        <w:rPr>
          <w:rFonts w:asciiTheme="minorHAnsi" w:hAnsiTheme="minorHAnsi" w:cstheme="minorHAnsi"/>
        </w:rPr>
      </w:pPr>
      <w:r w:rsidRPr="00A736C9">
        <w:rPr>
          <w:rFonts w:asciiTheme="minorHAnsi" w:hAnsiTheme="minorHAnsi" w:cstheme="minorHAnsi"/>
        </w:rPr>
        <w:t>Matthew Waterhouse</w:t>
      </w:r>
      <w:r w:rsidRPr="00A736C9">
        <w:rPr>
          <w:rFonts w:asciiTheme="minorHAnsi" w:hAnsiTheme="minorHAnsi" w:cstheme="minorHAnsi"/>
        </w:rPr>
        <w:tab/>
      </w:r>
      <w:r w:rsidRPr="00A736C9">
        <w:rPr>
          <w:rFonts w:asciiTheme="minorHAnsi" w:hAnsiTheme="minorHAnsi" w:cstheme="minorHAnsi"/>
        </w:rPr>
        <w:tab/>
      </w:r>
      <w:r w:rsidRPr="00A736C9">
        <w:rPr>
          <w:rFonts w:asciiTheme="minorHAnsi" w:hAnsiTheme="minorHAnsi" w:cstheme="minorHAnsi"/>
        </w:rPr>
        <w:tab/>
      </w:r>
      <w:r w:rsidRPr="00A736C9">
        <w:rPr>
          <w:rFonts w:asciiTheme="minorHAnsi" w:hAnsiTheme="minorHAnsi" w:cstheme="minorHAnsi"/>
        </w:rPr>
        <w:tab/>
      </w:r>
      <w:r w:rsidRPr="00A736C9">
        <w:rPr>
          <w:rFonts w:asciiTheme="minorHAnsi" w:hAnsiTheme="minorHAnsi" w:cstheme="minorHAnsi"/>
        </w:rPr>
        <w:tab/>
        <w:t>Bob Lytle</w:t>
      </w:r>
    </w:p>
    <w:p w14:paraId="3F725489" w14:textId="77777777" w:rsidR="00802A16" w:rsidRPr="00A736C9" w:rsidRDefault="00802A16" w:rsidP="00A736C9">
      <w:pPr>
        <w:pStyle w:val="ListStyle"/>
        <w:numPr>
          <w:ilvl w:val="0"/>
          <w:numId w:val="0"/>
        </w:numPr>
        <w:spacing w:before="0" w:after="200" w:line="276" w:lineRule="auto"/>
        <w:rPr>
          <w:rFonts w:asciiTheme="minorHAnsi" w:hAnsiTheme="minorHAnsi" w:cstheme="minorHAnsi"/>
        </w:rPr>
      </w:pPr>
      <w:r w:rsidRPr="00A736C9">
        <w:rPr>
          <w:rFonts w:asciiTheme="minorHAnsi" w:hAnsiTheme="minorHAnsi" w:cstheme="minorHAnsi"/>
        </w:rPr>
        <w:t>Managing Director</w:t>
      </w:r>
      <w:r w:rsidRPr="00A736C9">
        <w:rPr>
          <w:rFonts w:asciiTheme="minorHAnsi" w:hAnsiTheme="minorHAnsi" w:cstheme="minorHAnsi"/>
        </w:rPr>
        <w:tab/>
      </w:r>
      <w:r w:rsidRPr="00A736C9">
        <w:rPr>
          <w:rFonts w:asciiTheme="minorHAnsi" w:hAnsiTheme="minorHAnsi" w:cstheme="minorHAnsi"/>
        </w:rPr>
        <w:tab/>
      </w:r>
      <w:r w:rsidRPr="00A736C9">
        <w:rPr>
          <w:rFonts w:asciiTheme="minorHAnsi" w:hAnsiTheme="minorHAnsi" w:cstheme="minorHAnsi"/>
        </w:rPr>
        <w:tab/>
      </w:r>
      <w:r w:rsidRPr="00A736C9">
        <w:rPr>
          <w:rFonts w:asciiTheme="minorHAnsi" w:hAnsiTheme="minorHAnsi" w:cstheme="minorHAnsi"/>
        </w:rPr>
        <w:tab/>
      </w:r>
      <w:r w:rsidRPr="00A736C9">
        <w:rPr>
          <w:rFonts w:asciiTheme="minorHAnsi" w:hAnsiTheme="minorHAnsi" w:cstheme="minorHAnsi"/>
        </w:rPr>
        <w:tab/>
        <w:t xml:space="preserve">Marketing Manager </w:t>
      </w:r>
    </w:p>
    <w:p w14:paraId="2021E3E3" w14:textId="77777777" w:rsidR="00802A16" w:rsidRPr="00A736C9" w:rsidRDefault="00EB7E83" w:rsidP="00A736C9">
      <w:pPr>
        <w:pStyle w:val="ListStyle"/>
        <w:numPr>
          <w:ilvl w:val="0"/>
          <w:numId w:val="0"/>
        </w:numPr>
        <w:spacing w:before="0" w:after="200" w:line="276" w:lineRule="auto"/>
        <w:rPr>
          <w:rStyle w:val="Hyperlink"/>
          <w:rFonts w:asciiTheme="minorHAnsi" w:hAnsiTheme="minorHAnsi" w:cstheme="minorHAnsi"/>
          <w:color w:val="000000" w:themeColor="text1"/>
          <w:u w:val="none"/>
        </w:rPr>
      </w:pPr>
      <w:hyperlink r:id="rId8" w:history="1">
        <w:r w:rsidR="00802A16" w:rsidRPr="00A736C9">
          <w:rPr>
            <w:rStyle w:val="Hyperlink"/>
            <w:rFonts w:asciiTheme="minorHAnsi" w:hAnsiTheme="minorHAnsi" w:cstheme="minorHAnsi"/>
            <w:u w:val="none"/>
          </w:rPr>
          <w:t>info@3dmetalforge.com</w:t>
        </w:r>
      </w:hyperlink>
      <w:r w:rsidR="00802A16" w:rsidRPr="00A736C9">
        <w:rPr>
          <w:rStyle w:val="Hyperlink"/>
          <w:rFonts w:asciiTheme="minorHAnsi" w:hAnsiTheme="minorHAnsi" w:cstheme="minorHAnsi"/>
          <w:color w:val="000000" w:themeColor="text1"/>
          <w:u w:val="none"/>
        </w:rPr>
        <w:t xml:space="preserve">                                                </w:t>
      </w:r>
      <w:hyperlink r:id="rId9" w:history="1">
        <w:r w:rsidR="00802A16" w:rsidRPr="00A736C9">
          <w:rPr>
            <w:rStyle w:val="Hyperlink"/>
            <w:rFonts w:asciiTheme="minorHAnsi" w:hAnsiTheme="minorHAnsi" w:cstheme="minorHAnsi"/>
            <w:u w:val="none"/>
          </w:rPr>
          <w:t>bob.lytle@3dmetalforge.com</w:t>
        </w:r>
      </w:hyperlink>
    </w:p>
    <w:p w14:paraId="4F304651" w14:textId="77777777" w:rsidR="00802A16" w:rsidRPr="00A736C9" w:rsidRDefault="00802A16" w:rsidP="00A736C9">
      <w:pPr>
        <w:pStyle w:val="ListStyle"/>
        <w:numPr>
          <w:ilvl w:val="0"/>
          <w:numId w:val="0"/>
        </w:numPr>
        <w:spacing w:before="0" w:after="200" w:line="276" w:lineRule="auto"/>
        <w:rPr>
          <w:rFonts w:asciiTheme="minorHAnsi" w:hAnsiTheme="minorHAnsi" w:cstheme="minorHAnsi"/>
        </w:rPr>
      </w:pPr>
    </w:p>
    <w:p w14:paraId="35F162FC" w14:textId="77777777" w:rsidR="00802A16" w:rsidRPr="00A736C9" w:rsidRDefault="00802A16" w:rsidP="00A736C9">
      <w:pPr>
        <w:pStyle w:val="ListStyle"/>
        <w:numPr>
          <w:ilvl w:val="0"/>
          <w:numId w:val="0"/>
        </w:numPr>
        <w:spacing w:before="0" w:after="200" w:line="276" w:lineRule="auto"/>
        <w:rPr>
          <w:rFonts w:asciiTheme="minorHAnsi" w:hAnsiTheme="minorHAnsi" w:cstheme="minorHAnsi"/>
        </w:rPr>
      </w:pPr>
    </w:p>
    <w:p w14:paraId="086F2D93" w14:textId="77777777" w:rsidR="00802A16" w:rsidRPr="00A736C9" w:rsidRDefault="00802A16" w:rsidP="00A736C9">
      <w:pPr>
        <w:pStyle w:val="ListStyle"/>
        <w:numPr>
          <w:ilvl w:val="0"/>
          <w:numId w:val="0"/>
        </w:numPr>
        <w:spacing w:before="0" w:after="200" w:line="276" w:lineRule="auto"/>
        <w:rPr>
          <w:rFonts w:asciiTheme="minorHAnsi" w:hAnsiTheme="minorHAnsi" w:cstheme="minorHAnsi"/>
          <w:b/>
          <w:bCs/>
        </w:rPr>
      </w:pPr>
      <w:r w:rsidRPr="00A736C9">
        <w:rPr>
          <w:rFonts w:asciiTheme="minorHAnsi" w:hAnsiTheme="minorHAnsi" w:cstheme="minorHAnsi"/>
          <w:b/>
          <w:bCs/>
        </w:rPr>
        <w:t xml:space="preserve">ABOUT 3D METALFORGE </w:t>
      </w:r>
    </w:p>
    <w:p w14:paraId="2CE52022" w14:textId="77777777" w:rsidR="0009600B" w:rsidRPr="00A736C9" w:rsidRDefault="00802A16" w:rsidP="00A736C9">
      <w:pPr>
        <w:spacing w:after="200" w:line="276" w:lineRule="auto"/>
        <w:jc w:val="both"/>
        <w:rPr>
          <w:rFonts w:asciiTheme="minorHAnsi" w:hAnsiTheme="minorHAnsi" w:cstheme="minorHAnsi"/>
          <w:sz w:val="22"/>
          <w:szCs w:val="22"/>
        </w:rPr>
      </w:pPr>
      <w:r w:rsidRPr="00A736C9">
        <w:rPr>
          <w:rFonts w:asciiTheme="minorHAnsi" w:hAnsiTheme="minorHAnsi" w:cstheme="minorHAnsi"/>
          <w:sz w:val="22"/>
          <w:szCs w:val="22"/>
        </w:rPr>
        <w:t xml:space="preserve">3D Metalforge (ASX: 3MF), founded in 2015, is a leading Additive Manufacturing (AM) company that supports a growing multinational industry-leading client base with their advanced proprietary 3D additive manufacturing systems. The Company offers a full range of in-house AM printing services from design and engineering, material advisory, </w:t>
      </w:r>
      <w:proofErr w:type="gramStart"/>
      <w:r w:rsidRPr="00A736C9">
        <w:rPr>
          <w:rFonts w:asciiTheme="minorHAnsi" w:hAnsiTheme="minorHAnsi" w:cstheme="minorHAnsi"/>
          <w:sz w:val="22"/>
          <w:szCs w:val="22"/>
        </w:rPr>
        <w:t>diagnostics</w:t>
      </w:r>
      <w:proofErr w:type="gramEnd"/>
      <w:r w:rsidRPr="00A736C9">
        <w:rPr>
          <w:rFonts w:asciiTheme="minorHAnsi" w:hAnsiTheme="minorHAnsi" w:cstheme="minorHAnsi"/>
          <w:sz w:val="22"/>
          <w:szCs w:val="22"/>
        </w:rPr>
        <w:t xml:space="preserve"> and testing, to printing and post-production certification to the latest industry and API standards. Its approach to industrial production, its proprietary processes and eco-friendly technology produce high-demand parts faster, </w:t>
      </w:r>
      <w:proofErr w:type="gramStart"/>
      <w:r w:rsidRPr="00A736C9">
        <w:rPr>
          <w:rFonts w:asciiTheme="minorHAnsi" w:hAnsiTheme="minorHAnsi" w:cstheme="minorHAnsi"/>
          <w:sz w:val="22"/>
          <w:szCs w:val="22"/>
        </w:rPr>
        <w:t>better</w:t>
      </w:r>
      <w:proofErr w:type="gramEnd"/>
      <w:r w:rsidRPr="00A736C9">
        <w:rPr>
          <w:rFonts w:asciiTheme="minorHAnsi" w:hAnsiTheme="minorHAnsi" w:cstheme="minorHAnsi"/>
          <w:sz w:val="22"/>
          <w:szCs w:val="22"/>
        </w:rPr>
        <w:t xml:space="preserve"> and more cost-effectively with less environmental impact and greater sustainability than conventional manufacturing.</w:t>
      </w:r>
    </w:p>
    <w:sectPr w:rsidR="0009600B" w:rsidRPr="00A736C9" w:rsidSect="001D49D4">
      <w:headerReference w:type="default" r:id="rId10"/>
      <w:footerReference w:type="even" r:id="rId11"/>
      <w:footerReference w:type="default" r:id="rId12"/>
      <w:headerReference w:type="first" r:id="rId13"/>
      <w:footerReference w:type="first" r:id="rId14"/>
      <w:pgSz w:w="12240" w:h="15840"/>
      <w:pgMar w:top="1080" w:right="324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3F03" w14:textId="77777777" w:rsidR="00EB7E83" w:rsidRDefault="00EB7E83" w:rsidP="001529BE">
      <w:pPr>
        <w:spacing w:after="0" w:line="240" w:lineRule="auto"/>
      </w:pPr>
      <w:r>
        <w:separator/>
      </w:r>
    </w:p>
  </w:endnote>
  <w:endnote w:type="continuationSeparator" w:id="0">
    <w:p w14:paraId="41834FE9" w14:textId="77777777" w:rsidR="00EB7E83" w:rsidRDefault="00EB7E83" w:rsidP="001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4939" w14:textId="4A227413" w:rsidR="00CB21B1" w:rsidRDefault="00120CD6">
    <w:pPr>
      <w:pStyle w:val="Footer"/>
    </w:pPr>
    <w:r w:rsidRPr="00120CD6">
      <w:rPr>
        <w:noProof/>
      </w:rPr>
      <w:drawing>
        <wp:anchor distT="0" distB="0" distL="114300" distR="114300" simplePos="0" relativeHeight="251667456" behindDoc="1" locked="0" layoutInCell="1" allowOverlap="1" wp14:anchorId="44E63901" wp14:editId="078E122D">
          <wp:simplePos x="0" y="0"/>
          <wp:positionH relativeFrom="column">
            <wp:posOffset>-635000</wp:posOffset>
          </wp:positionH>
          <wp:positionV relativeFrom="page">
            <wp:posOffset>5410835</wp:posOffset>
          </wp:positionV>
          <wp:extent cx="3548380" cy="4610100"/>
          <wp:effectExtent l="0" t="0" r="0" b="0"/>
          <wp:wrapNone/>
          <wp:docPr id="258"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1"/>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Pr="00120CD6">
      <w:rPr>
        <w:noProof/>
      </w:rPr>
      <mc:AlternateContent>
        <mc:Choice Requires="wps">
          <w:drawing>
            <wp:anchor distT="0" distB="0" distL="114300" distR="114300" simplePos="0" relativeHeight="251666432" behindDoc="0" locked="0" layoutInCell="1" allowOverlap="1" wp14:anchorId="41D48410" wp14:editId="705BFA9F">
              <wp:simplePos x="0" y="0"/>
              <wp:positionH relativeFrom="page">
                <wp:posOffset>5716270</wp:posOffset>
              </wp:positionH>
              <wp:positionV relativeFrom="paragraph">
                <wp:posOffset>-2887837</wp:posOffset>
              </wp:positionV>
              <wp:extent cx="1752600" cy="32588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CB03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4C80779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7786D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621D7B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00D5C61" w14:textId="77777777" w:rsidR="00120CD6" w:rsidRPr="00F2365C" w:rsidRDefault="00120CD6" w:rsidP="00120CD6">
                          <w:pPr>
                            <w:spacing w:after="0" w:line="240" w:lineRule="auto"/>
                            <w:jc w:val="center"/>
                            <w:rPr>
                              <w:rFonts w:asciiTheme="minorHAnsi" w:hAnsiTheme="minorHAnsi" w:cstheme="minorHAnsi"/>
                              <w:sz w:val="20"/>
                              <w:szCs w:val="20"/>
                            </w:rPr>
                          </w:pPr>
                        </w:p>
                        <w:p w14:paraId="3B9DB5D4"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2C554F8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5FD8826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101052A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D3FE6A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7781470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58F8D26" w14:textId="77777777" w:rsidR="00120CD6" w:rsidRPr="00F2365C" w:rsidRDefault="00120CD6" w:rsidP="00120CD6">
                          <w:pPr>
                            <w:spacing w:after="0" w:line="240" w:lineRule="auto"/>
                            <w:jc w:val="center"/>
                            <w:rPr>
                              <w:rFonts w:asciiTheme="minorHAnsi" w:hAnsiTheme="minorHAnsi" w:cstheme="minorHAnsi"/>
                              <w:sz w:val="20"/>
                              <w:szCs w:val="20"/>
                            </w:rPr>
                          </w:pPr>
                        </w:p>
                        <w:p w14:paraId="5F26B2F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AAC5E2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71A425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41350AF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2AF2B153" w14:textId="77777777" w:rsidR="00120CD6" w:rsidRPr="00F2365C" w:rsidRDefault="00120CD6" w:rsidP="00120CD6">
                          <w:pPr>
                            <w:spacing w:after="0" w:line="240" w:lineRule="auto"/>
                            <w:jc w:val="center"/>
                            <w:rPr>
                              <w:rFonts w:asciiTheme="minorHAnsi" w:hAnsiTheme="minorHAnsi" w:cstheme="minorHAnsi"/>
                              <w:sz w:val="20"/>
                              <w:szCs w:val="20"/>
                            </w:rPr>
                          </w:pPr>
                        </w:p>
                        <w:p w14:paraId="3B897FD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24FA27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2BD9D017" w14:textId="77777777" w:rsidR="00120CD6" w:rsidRPr="00F2365C" w:rsidRDefault="00120CD6" w:rsidP="00120CD6">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48410" id="_x0000_t202" coordsize="21600,21600" o:spt="202" path="m,l,21600r21600,l21600,xe">
              <v:stroke joinstyle="miter"/>
              <v:path gradientshapeok="t" o:connecttype="rect"/>
            </v:shapetype>
            <v:shape id="Text Box 5" o:spid="_x0000_s1026" type="#_x0000_t202" style="position:absolute;margin-left:450.1pt;margin-top:-227.4pt;width:138pt;height:256.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" stroked="f">
              <v:textbox>
                <w:txbxContent>
                  <w:p w14:paraId="6A7CB03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4C80779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7786D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621D7B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00D5C61" w14:textId="77777777" w:rsidR="00120CD6" w:rsidRPr="00F2365C" w:rsidRDefault="00120CD6" w:rsidP="00120CD6">
                    <w:pPr>
                      <w:spacing w:after="0" w:line="240" w:lineRule="auto"/>
                      <w:jc w:val="center"/>
                      <w:rPr>
                        <w:rFonts w:asciiTheme="minorHAnsi" w:hAnsiTheme="minorHAnsi" w:cstheme="minorHAnsi"/>
                        <w:sz w:val="20"/>
                        <w:szCs w:val="20"/>
                      </w:rPr>
                    </w:pPr>
                  </w:p>
                  <w:p w14:paraId="3B9DB5D4"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2C554F8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5FD8826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101052A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D3FE6A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7781470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58F8D26" w14:textId="77777777" w:rsidR="00120CD6" w:rsidRPr="00F2365C" w:rsidRDefault="00120CD6" w:rsidP="00120CD6">
                    <w:pPr>
                      <w:spacing w:after="0" w:line="240" w:lineRule="auto"/>
                      <w:jc w:val="center"/>
                      <w:rPr>
                        <w:rFonts w:asciiTheme="minorHAnsi" w:hAnsiTheme="minorHAnsi" w:cstheme="minorHAnsi"/>
                        <w:sz w:val="20"/>
                        <w:szCs w:val="20"/>
                      </w:rPr>
                    </w:pPr>
                  </w:p>
                  <w:p w14:paraId="5F26B2F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AAC5E2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71A425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41350AF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2AF2B153" w14:textId="77777777" w:rsidR="00120CD6" w:rsidRPr="00F2365C" w:rsidRDefault="00120CD6" w:rsidP="00120CD6">
                    <w:pPr>
                      <w:spacing w:after="0" w:line="240" w:lineRule="auto"/>
                      <w:jc w:val="center"/>
                      <w:rPr>
                        <w:rFonts w:asciiTheme="minorHAnsi" w:hAnsiTheme="minorHAnsi" w:cstheme="minorHAnsi"/>
                        <w:sz w:val="20"/>
                        <w:szCs w:val="20"/>
                      </w:rPr>
                    </w:pPr>
                  </w:p>
                  <w:p w14:paraId="3B897FD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24FA27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2BD9D017" w14:textId="77777777" w:rsidR="00120CD6" w:rsidRPr="00F2365C" w:rsidRDefault="00120CD6" w:rsidP="00120CD6">
                    <w:pPr>
                      <w:spacing w:after="0" w:line="240" w:lineRule="auto"/>
                      <w:rPr>
                        <w:rFonts w:asciiTheme="minorHAnsi" w:hAnsiTheme="minorHAnsi" w:cstheme="minorHAnsi"/>
                        <w:sz w:val="20"/>
                        <w:szCs w:val="20"/>
                      </w:rPr>
                    </w:pP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3638" w14:textId="59117E81" w:rsidR="00120CD6" w:rsidRDefault="00164A0A">
    <w:pPr>
      <w:pStyle w:val="Footer"/>
    </w:pPr>
    <w:r w:rsidRPr="00164A0A">
      <w:rPr>
        <w:noProof/>
      </w:rPr>
      <w:drawing>
        <wp:anchor distT="0" distB="0" distL="114300" distR="114300" simplePos="0" relativeHeight="251697152" behindDoc="1" locked="0" layoutInCell="1" allowOverlap="1" wp14:anchorId="3B300DED" wp14:editId="2C117D40">
          <wp:simplePos x="0" y="0"/>
          <wp:positionH relativeFrom="column">
            <wp:posOffset>5755640</wp:posOffset>
          </wp:positionH>
          <wp:positionV relativeFrom="paragraph">
            <wp:posOffset>-3883839</wp:posOffset>
          </wp:positionV>
          <wp:extent cx="676275" cy="715010"/>
          <wp:effectExtent l="0" t="0" r="9525" b="8890"/>
          <wp:wrapTight wrapText="bothSides">
            <wp:wrapPolygon edited="0">
              <wp:start x="0" y="0"/>
              <wp:lineTo x="0" y="21293"/>
              <wp:lineTo x="21296" y="21293"/>
              <wp:lineTo x="21296" y="0"/>
              <wp:lineTo x="0" y="0"/>
            </wp:wrapPolygon>
          </wp:wrapTight>
          <wp:docPr id="266" name="Picture 266"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275" cy="715010"/>
                  </a:xfrm>
                  <a:prstGeom prst="rect">
                    <a:avLst/>
                  </a:prstGeom>
                </pic:spPr>
              </pic:pic>
            </a:graphicData>
          </a:graphic>
          <wp14:sizeRelH relativeFrom="page">
            <wp14:pctWidth>0</wp14:pctWidth>
          </wp14:sizeRelH>
          <wp14:sizeRelV relativeFrom="page">
            <wp14:pctHeight>0</wp14:pctHeight>
          </wp14:sizeRelV>
        </wp:anchor>
      </w:drawing>
    </w:r>
    <w:r w:rsidR="006D434F" w:rsidRPr="00120CD6">
      <w:rPr>
        <w:noProof/>
      </w:rPr>
      <w:drawing>
        <wp:anchor distT="0" distB="0" distL="114300" distR="114300" simplePos="0" relativeHeight="251670528" behindDoc="1" locked="0" layoutInCell="1" allowOverlap="1" wp14:anchorId="60606535" wp14:editId="70EC5EDB">
          <wp:simplePos x="0" y="0"/>
          <wp:positionH relativeFrom="column">
            <wp:posOffset>-647700</wp:posOffset>
          </wp:positionH>
          <wp:positionV relativeFrom="page">
            <wp:posOffset>5433695</wp:posOffset>
          </wp:positionV>
          <wp:extent cx="3548380" cy="4610100"/>
          <wp:effectExtent l="0" t="0" r="0" b="0"/>
          <wp:wrapNone/>
          <wp:docPr id="259"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2"/>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006D434F" w:rsidRPr="00120CD6">
      <w:rPr>
        <w:noProof/>
      </w:rPr>
      <mc:AlternateContent>
        <mc:Choice Requires="wps">
          <w:drawing>
            <wp:anchor distT="0" distB="0" distL="114300" distR="114300" simplePos="0" relativeHeight="251669504" behindDoc="0" locked="0" layoutInCell="1" allowOverlap="1" wp14:anchorId="6CB82F32" wp14:editId="185C020B">
              <wp:simplePos x="0" y="0"/>
              <wp:positionH relativeFrom="page">
                <wp:posOffset>5701665</wp:posOffset>
              </wp:positionH>
              <wp:positionV relativeFrom="paragraph">
                <wp:posOffset>-2476500</wp:posOffset>
              </wp:positionV>
              <wp:extent cx="1752600" cy="3258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97CFD"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7A9CE5A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02224A8" w14:textId="0ED79B80"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w:t>
                          </w:r>
                          <w:r w:rsidR="00F07088">
                            <w:rPr>
                              <w:rFonts w:asciiTheme="minorHAnsi" w:hAnsiTheme="minorHAnsi" w:cstheme="minorHAnsi"/>
                              <w:sz w:val="20"/>
                              <w:szCs w:val="20"/>
                            </w:rPr>
                            <w:t>1</w:t>
                          </w:r>
                        </w:p>
                        <w:p w14:paraId="68E532D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3BDC8560" w14:textId="77777777" w:rsidR="00120CD6" w:rsidRPr="00F2365C" w:rsidRDefault="00120CD6" w:rsidP="00120CD6">
                          <w:pPr>
                            <w:spacing w:after="0" w:line="240" w:lineRule="auto"/>
                            <w:jc w:val="center"/>
                            <w:rPr>
                              <w:rFonts w:asciiTheme="minorHAnsi" w:hAnsiTheme="minorHAnsi" w:cstheme="minorHAnsi"/>
                              <w:sz w:val="20"/>
                              <w:szCs w:val="20"/>
                            </w:rPr>
                          </w:pPr>
                        </w:p>
                        <w:p w14:paraId="15F585D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071CA4B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70E87E0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223812E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C394C6E"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1D35FA1F"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AC928CA" w14:textId="77777777" w:rsidR="00120CD6" w:rsidRPr="00F2365C" w:rsidRDefault="00120CD6" w:rsidP="00120CD6">
                          <w:pPr>
                            <w:spacing w:after="0" w:line="240" w:lineRule="auto"/>
                            <w:jc w:val="center"/>
                            <w:rPr>
                              <w:rFonts w:asciiTheme="minorHAnsi" w:hAnsiTheme="minorHAnsi" w:cstheme="minorHAnsi"/>
                              <w:sz w:val="20"/>
                              <w:szCs w:val="20"/>
                            </w:rPr>
                          </w:pPr>
                        </w:p>
                        <w:p w14:paraId="522EA9B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330E31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6585940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508C5E6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340E8669" w14:textId="77777777" w:rsidR="00120CD6" w:rsidRPr="00F2365C" w:rsidRDefault="00120CD6" w:rsidP="00120CD6">
                          <w:pPr>
                            <w:spacing w:after="0" w:line="240" w:lineRule="auto"/>
                            <w:jc w:val="center"/>
                            <w:rPr>
                              <w:rFonts w:asciiTheme="minorHAnsi" w:hAnsiTheme="minorHAnsi" w:cstheme="minorHAnsi"/>
                              <w:sz w:val="20"/>
                              <w:szCs w:val="20"/>
                            </w:rPr>
                          </w:pPr>
                        </w:p>
                        <w:p w14:paraId="2C4740B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448971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67E3C68B" w14:textId="77777777" w:rsidR="00120CD6" w:rsidRPr="00F2365C" w:rsidRDefault="00120CD6" w:rsidP="00120CD6">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82F32" id="_x0000_t202" coordsize="21600,21600" o:spt="202" path="m,l,21600r21600,l21600,xe">
              <v:stroke joinstyle="miter"/>
              <v:path gradientshapeok="t" o:connecttype="rect"/>
            </v:shapetype>
            <v:shape id="Text Box 2" o:spid="_x0000_s1027" type="#_x0000_t202" style="position:absolute;margin-left:448.95pt;margin-top:-195pt;width:138pt;height:256.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" stroked="f">
              <v:textbox>
                <w:txbxContent>
                  <w:p w14:paraId="68D97CFD"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7A9CE5A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02224A8" w14:textId="0ED79B80"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w:t>
                    </w:r>
                    <w:r w:rsidR="00F07088">
                      <w:rPr>
                        <w:rFonts w:asciiTheme="minorHAnsi" w:hAnsiTheme="minorHAnsi" w:cstheme="minorHAnsi"/>
                        <w:sz w:val="20"/>
                        <w:szCs w:val="20"/>
                      </w:rPr>
                      <w:t>1</w:t>
                    </w:r>
                  </w:p>
                  <w:p w14:paraId="68E532D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3BDC8560" w14:textId="77777777" w:rsidR="00120CD6" w:rsidRPr="00F2365C" w:rsidRDefault="00120CD6" w:rsidP="00120CD6">
                    <w:pPr>
                      <w:spacing w:after="0" w:line="240" w:lineRule="auto"/>
                      <w:jc w:val="center"/>
                      <w:rPr>
                        <w:rFonts w:asciiTheme="minorHAnsi" w:hAnsiTheme="minorHAnsi" w:cstheme="minorHAnsi"/>
                        <w:sz w:val="20"/>
                        <w:szCs w:val="20"/>
                      </w:rPr>
                    </w:pPr>
                  </w:p>
                  <w:p w14:paraId="15F585D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071CA4B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70E87E0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223812E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C394C6E"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1D35FA1F"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AC928CA" w14:textId="77777777" w:rsidR="00120CD6" w:rsidRPr="00F2365C" w:rsidRDefault="00120CD6" w:rsidP="00120CD6">
                    <w:pPr>
                      <w:spacing w:after="0" w:line="240" w:lineRule="auto"/>
                      <w:jc w:val="center"/>
                      <w:rPr>
                        <w:rFonts w:asciiTheme="minorHAnsi" w:hAnsiTheme="minorHAnsi" w:cstheme="minorHAnsi"/>
                        <w:sz w:val="20"/>
                        <w:szCs w:val="20"/>
                      </w:rPr>
                    </w:pPr>
                  </w:p>
                  <w:p w14:paraId="522EA9B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330E31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6585940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508C5E6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340E8669" w14:textId="77777777" w:rsidR="00120CD6" w:rsidRPr="00F2365C" w:rsidRDefault="00120CD6" w:rsidP="00120CD6">
                    <w:pPr>
                      <w:spacing w:after="0" w:line="240" w:lineRule="auto"/>
                      <w:jc w:val="center"/>
                      <w:rPr>
                        <w:rFonts w:asciiTheme="minorHAnsi" w:hAnsiTheme="minorHAnsi" w:cstheme="minorHAnsi"/>
                        <w:sz w:val="20"/>
                        <w:szCs w:val="20"/>
                      </w:rPr>
                    </w:pPr>
                  </w:p>
                  <w:p w14:paraId="2C4740B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448971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67E3C68B" w14:textId="77777777" w:rsidR="00120CD6" w:rsidRPr="00F2365C" w:rsidRDefault="00120CD6" w:rsidP="00120CD6">
                    <w:pPr>
                      <w:spacing w:after="0" w:line="240" w:lineRule="auto"/>
                      <w:rPr>
                        <w:rFonts w:asciiTheme="minorHAnsi" w:hAnsiTheme="minorHAnsi" w:cstheme="minorHAnsi"/>
                        <w:sz w:val="20"/>
                        <w:szCs w:val="20"/>
                      </w:rPr>
                    </w:pPr>
                  </w:p>
                </w:txbxContent>
              </v:textbox>
              <w10:wrap anchorx="page"/>
            </v:shape>
          </w:pict>
        </mc:Fallback>
      </mc:AlternateContent>
    </w:r>
  </w:p>
  <w:p w14:paraId="2156C7E6" w14:textId="2716E111" w:rsidR="00120CD6" w:rsidRDefault="00120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88D5" w14:textId="748E1777" w:rsidR="0009600B" w:rsidRDefault="001E4AF6">
    <w:pPr>
      <w:pStyle w:val="Footer"/>
    </w:pPr>
    <w:r w:rsidRPr="0009600B">
      <w:rPr>
        <w:noProof/>
      </w:rPr>
      <w:drawing>
        <wp:anchor distT="0" distB="0" distL="114300" distR="114300" simplePos="0" relativeHeight="251676672" behindDoc="1" locked="0" layoutInCell="1" allowOverlap="1" wp14:anchorId="3DA20BCB" wp14:editId="47A26303">
          <wp:simplePos x="0" y="0"/>
          <wp:positionH relativeFrom="column">
            <wp:posOffset>-436880</wp:posOffset>
          </wp:positionH>
          <wp:positionV relativeFrom="page">
            <wp:posOffset>5425440</wp:posOffset>
          </wp:positionV>
          <wp:extent cx="3548380" cy="4610100"/>
          <wp:effectExtent l="0" t="0" r="0" b="0"/>
          <wp:wrapNone/>
          <wp:docPr id="263"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1"/>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0009600B" w:rsidRPr="0009600B">
      <w:rPr>
        <w:noProof/>
      </w:rPr>
      <mc:AlternateContent>
        <mc:Choice Requires="wps">
          <w:drawing>
            <wp:anchor distT="0" distB="0" distL="114300" distR="114300" simplePos="0" relativeHeight="251675648" behindDoc="0" locked="0" layoutInCell="1" allowOverlap="1" wp14:anchorId="4B296E79" wp14:editId="3F51C75D">
              <wp:simplePos x="0" y="0"/>
              <wp:positionH relativeFrom="page">
                <wp:posOffset>5922645</wp:posOffset>
              </wp:positionH>
              <wp:positionV relativeFrom="paragraph">
                <wp:posOffset>-2695575</wp:posOffset>
              </wp:positionV>
              <wp:extent cx="1752600" cy="3258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76E2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603A49D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37300F0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49BE6447"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819C99E" w14:textId="77777777" w:rsidR="0009600B" w:rsidRPr="00F2365C" w:rsidRDefault="0009600B" w:rsidP="0009600B">
                          <w:pPr>
                            <w:spacing w:after="0" w:line="240" w:lineRule="auto"/>
                            <w:jc w:val="center"/>
                            <w:rPr>
                              <w:rFonts w:asciiTheme="minorHAnsi" w:hAnsiTheme="minorHAnsi" w:cstheme="minorHAnsi"/>
                              <w:sz w:val="20"/>
                              <w:szCs w:val="20"/>
                            </w:rPr>
                          </w:pPr>
                        </w:p>
                        <w:p w14:paraId="0058735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5C4E7CC4"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4A155E1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30C6ABD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0BBF02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54F93B8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786E3DDA" w14:textId="77777777" w:rsidR="0009600B" w:rsidRPr="00F2365C" w:rsidRDefault="0009600B" w:rsidP="0009600B">
                          <w:pPr>
                            <w:spacing w:after="0" w:line="240" w:lineRule="auto"/>
                            <w:jc w:val="center"/>
                            <w:rPr>
                              <w:rFonts w:asciiTheme="minorHAnsi" w:hAnsiTheme="minorHAnsi" w:cstheme="minorHAnsi"/>
                              <w:sz w:val="20"/>
                              <w:szCs w:val="20"/>
                            </w:rPr>
                          </w:pPr>
                        </w:p>
                        <w:p w14:paraId="3847C5C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347B97F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0480F64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6274FA0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3CA9B305" w14:textId="77777777" w:rsidR="0009600B" w:rsidRPr="00F2365C" w:rsidRDefault="0009600B" w:rsidP="0009600B">
                          <w:pPr>
                            <w:spacing w:after="0" w:line="240" w:lineRule="auto"/>
                            <w:jc w:val="center"/>
                            <w:rPr>
                              <w:rFonts w:asciiTheme="minorHAnsi" w:hAnsiTheme="minorHAnsi" w:cstheme="minorHAnsi"/>
                              <w:sz w:val="20"/>
                              <w:szCs w:val="20"/>
                            </w:rPr>
                          </w:pPr>
                        </w:p>
                        <w:p w14:paraId="554588A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67994816"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7E6F5BC4" w14:textId="77777777" w:rsidR="0009600B" w:rsidRPr="00F2365C" w:rsidRDefault="0009600B" w:rsidP="0009600B">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296E79" id="_x0000_t202" coordsize="21600,21600" o:spt="202" path="m,l,21600r21600,l21600,xe">
              <v:stroke joinstyle="miter"/>
              <v:path gradientshapeok="t" o:connecttype="rect"/>
            </v:shapetype>
            <v:shape id="Text Box 1" o:spid="_x0000_s1029" type="#_x0000_t202" style="position:absolute;margin-left:466.35pt;margin-top:-212.25pt;width:138pt;height:256.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" stroked="f">
              <v:textbox>
                <w:txbxContent>
                  <w:p w14:paraId="06A76E2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603A49D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37300F0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49BE6447"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819C99E" w14:textId="77777777" w:rsidR="0009600B" w:rsidRPr="00F2365C" w:rsidRDefault="0009600B" w:rsidP="0009600B">
                    <w:pPr>
                      <w:spacing w:after="0" w:line="240" w:lineRule="auto"/>
                      <w:jc w:val="center"/>
                      <w:rPr>
                        <w:rFonts w:asciiTheme="minorHAnsi" w:hAnsiTheme="minorHAnsi" w:cstheme="minorHAnsi"/>
                        <w:sz w:val="20"/>
                        <w:szCs w:val="20"/>
                      </w:rPr>
                    </w:pPr>
                  </w:p>
                  <w:p w14:paraId="0058735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5C4E7CC4"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4A155E1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30C6ABD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0BBF02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54F93B8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786E3DDA" w14:textId="77777777" w:rsidR="0009600B" w:rsidRPr="00F2365C" w:rsidRDefault="0009600B" w:rsidP="0009600B">
                    <w:pPr>
                      <w:spacing w:after="0" w:line="240" w:lineRule="auto"/>
                      <w:jc w:val="center"/>
                      <w:rPr>
                        <w:rFonts w:asciiTheme="minorHAnsi" w:hAnsiTheme="minorHAnsi" w:cstheme="minorHAnsi"/>
                        <w:sz w:val="20"/>
                        <w:szCs w:val="20"/>
                      </w:rPr>
                    </w:pPr>
                  </w:p>
                  <w:p w14:paraId="3847C5C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347B97F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0480F64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6274FA0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3CA9B305" w14:textId="77777777" w:rsidR="0009600B" w:rsidRPr="00F2365C" w:rsidRDefault="0009600B" w:rsidP="0009600B">
                    <w:pPr>
                      <w:spacing w:after="0" w:line="240" w:lineRule="auto"/>
                      <w:jc w:val="center"/>
                      <w:rPr>
                        <w:rFonts w:asciiTheme="minorHAnsi" w:hAnsiTheme="minorHAnsi" w:cstheme="minorHAnsi"/>
                        <w:sz w:val="20"/>
                        <w:szCs w:val="20"/>
                      </w:rPr>
                    </w:pPr>
                  </w:p>
                  <w:p w14:paraId="554588A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67994816"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7E6F5BC4" w14:textId="77777777" w:rsidR="0009600B" w:rsidRPr="00F2365C" w:rsidRDefault="0009600B" w:rsidP="0009600B">
                    <w:pPr>
                      <w:spacing w:after="0" w:line="240" w:lineRule="auto"/>
                      <w:rPr>
                        <w:rFonts w:asciiTheme="minorHAnsi" w:hAnsiTheme="minorHAnsi" w:cstheme="minorHAnsi"/>
                        <w:sz w:val="20"/>
                        <w:szCs w:val="20"/>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F832" w14:textId="77777777" w:rsidR="00EB7E83" w:rsidRDefault="00EB7E83" w:rsidP="001529BE">
      <w:pPr>
        <w:spacing w:after="0" w:line="240" w:lineRule="auto"/>
      </w:pPr>
      <w:r>
        <w:separator/>
      </w:r>
    </w:p>
  </w:footnote>
  <w:footnote w:type="continuationSeparator" w:id="0">
    <w:p w14:paraId="2D81CC5C" w14:textId="77777777" w:rsidR="00EB7E83" w:rsidRDefault="00EB7E83" w:rsidP="0015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77AA" w14:textId="5289A136" w:rsidR="00802A16" w:rsidRDefault="00E23C46">
    <w:pPr>
      <w:pStyle w:val="Header"/>
    </w:pPr>
    <w:r>
      <w:rPr>
        <w:rFonts w:asciiTheme="minorHAnsi" w:hAnsiTheme="minorHAnsi" w:cstheme="minorHAnsi"/>
        <w:b/>
        <w:bCs/>
        <w:noProof/>
        <w:sz w:val="32"/>
        <w:szCs w:val="32"/>
      </w:rPr>
      <w:drawing>
        <wp:anchor distT="0" distB="0" distL="114300" distR="114300" simplePos="0" relativeHeight="251683840" behindDoc="1" locked="1" layoutInCell="1" allowOverlap="1" wp14:anchorId="0832FDC2" wp14:editId="387A30E7">
          <wp:simplePos x="0" y="0"/>
          <wp:positionH relativeFrom="column">
            <wp:posOffset>5762625</wp:posOffset>
          </wp:positionH>
          <wp:positionV relativeFrom="page">
            <wp:posOffset>6067425</wp:posOffset>
          </wp:positionV>
          <wp:extent cx="683260" cy="683260"/>
          <wp:effectExtent l="0" t="0" r="2540" b="2540"/>
          <wp:wrapTight wrapText="bothSides">
            <wp:wrapPolygon edited="0">
              <wp:start x="0" y="0"/>
              <wp:lineTo x="0" y="21078"/>
              <wp:lineTo x="21078" y="21078"/>
              <wp:lineTo x="21078" y="0"/>
              <wp:lineTo x="0" y="0"/>
            </wp:wrapPolygon>
          </wp:wrapTight>
          <wp:docPr id="254" name="Picture 2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r w:rsidR="00802A16" w:rsidRPr="00802A16">
      <w:rPr>
        <w:noProof/>
      </w:rPr>
      <w:drawing>
        <wp:anchor distT="0" distB="0" distL="114300" distR="114300" simplePos="0" relativeHeight="251678720" behindDoc="1" locked="0" layoutInCell="1" allowOverlap="1" wp14:anchorId="6C707831" wp14:editId="42B2DD31">
          <wp:simplePos x="0" y="0"/>
          <wp:positionH relativeFrom="rightMargin">
            <wp:posOffset>-313055</wp:posOffset>
          </wp:positionH>
          <wp:positionV relativeFrom="paragraph">
            <wp:posOffset>-309245</wp:posOffset>
          </wp:positionV>
          <wp:extent cx="2157730" cy="1023620"/>
          <wp:effectExtent l="0" t="0" r="0" b="0"/>
          <wp:wrapTight wrapText="bothSides">
            <wp:wrapPolygon edited="0">
              <wp:start x="2861" y="2010"/>
              <wp:lineTo x="1526" y="4824"/>
              <wp:lineTo x="1144" y="6030"/>
              <wp:lineTo x="1144" y="10854"/>
              <wp:lineTo x="8200" y="15677"/>
              <wp:lineTo x="10298" y="15677"/>
              <wp:lineTo x="10298" y="19295"/>
              <wp:lineTo x="20214" y="19295"/>
              <wp:lineTo x="20024" y="9648"/>
              <wp:lineTo x="19261" y="9246"/>
              <wp:lineTo x="19833" y="4020"/>
              <wp:lineTo x="18307" y="3618"/>
              <wp:lineTo x="3814" y="2010"/>
              <wp:lineTo x="2861" y="2010"/>
            </wp:wrapPolygon>
          </wp:wrapTight>
          <wp:docPr id="255" name="Picture 255" descr="3DMetalF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MetalForge"/>
                  <pic:cNvPicPr>
                    <a:picLocks noChangeAspect="1" noChangeArrowheads="1"/>
                  </pic:cNvPicPr>
                </pic:nvPicPr>
                <pic:blipFill>
                  <a:blip r:embed="rId2" cstate="print"/>
                  <a:srcRect/>
                  <a:stretch>
                    <a:fillRect/>
                  </a:stretch>
                </pic:blipFill>
                <pic:spPr bwMode="auto">
                  <a:xfrm>
                    <a:off x="0" y="0"/>
                    <a:ext cx="2157730" cy="1023620"/>
                  </a:xfrm>
                  <a:prstGeom prst="rect">
                    <a:avLst/>
                  </a:prstGeom>
                  <a:noFill/>
                  <a:ln w="9525">
                    <a:noFill/>
                    <a:miter lim="800000"/>
                    <a:headEnd/>
                    <a:tailEnd/>
                  </a:ln>
                </pic:spPr>
              </pic:pic>
            </a:graphicData>
          </a:graphic>
        </wp:anchor>
      </w:drawing>
    </w:r>
  </w:p>
  <w:p w14:paraId="1F167171" w14:textId="42A8B7C6" w:rsidR="00802A16" w:rsidRDefault="00802A16" w:rsidP="00802A16">
    <w:pPr>
      <w:pStyle w:val="Header"/>
      <w:tabs>
        <w:tab w:val="clear" w:pos="4680"/>
      </w:tabs>
      <w:ind w:right="-1080"/>
    </w:pPr>
  </w:p>
  <w:p w14:paraId="24F6B477" w14:textId="0E186A53" w:rsidR="00802A16" w:rsidRDefault="00802A16" w:rsidP="00802A16">
    <w:pPr>
      <w:pStyle w:val="Header"/>
      <w:tabs>
        <w:tab w:val="clear" w:pos="4680"/>
      </w:tabs>
      <w:ind w:right="-1080"/>
    </w:pPr>
  </w:p>
  <w:p w14:paraId="6B4889B4" w14:textId="1EC3D00E" w:rsidR="00802A16" w:rsidRDefault="00164A0A" w:rsidP="00802A16">
    <w:pPr>
      <w:pStyle w:val="Header"/>
      <w:tabs>
        <w:tab w:val="clear" w:pos="4680"/>
      </w:tabs>
      <w:ind w:right="-1080"/>
      <w:rPr>
        <w:rFonts w:asciiTheme="minorHAnsi" w:hAnsiTheme="minorHAnsi" w:cstheme="minorHAnsi"/>
        <w:b/>
        <w:bCs/>
      </w:rPr>
    </w:pPr>
    <w:r w:rsidRPr="00164A0A">
      <w:rPr>
        <w:noProof/>
      </w:rPr>
      <w:drawing>
        <wp:anchor distT="0" distB="0" distL="114300" distR="114300" simplePos="0" relativeHeight="251696128" behindDoc="1" locked="0" layoutInCell="1" allowOverlap="1" wp14:anchorId="31B4285A" wp14:editId="22DFBB38">
          <wp:simplePos x="0" y="0"/>
          <wp:positionH relativeFrom="column">
            <wp:posOffset>5730875</wp:posOffset>
          </wp:positionH>
          <wp:positionV relativeFrom="paragraph">
            <wp:posOffset>3721556</wp:posOffset>
          </wp:positionV>
          <wp:extent cx="742950" cy="890905"/>
          <wp:effectExtent l="0" t="0" r="0" b="0"/>
          <wp:wrapTight wrapText="bothSides">
            <wp:wrapPolygon edited="0">
              <wp:start x="7200" y="0"/>
              <wp:lineTo x="3323" y="2771"/>
              <wp:lineTo x="0" y="6466"/>
              <wp:lineTo x="0" y="10161"/>
              <wp:lineTo x="3323" y="15703"/>
              <wp:lineTo x="6646" y="17089"/>
              <wp:lineTo x="13846" y="17089"/>
              <wp:lineTo x="17723" y="15703"/>
              <wp:lineTo x="21046" y="10161"/>
              <wp:lineTo x="21046" y="6004"/>
              <wp:lineTo x="16062" y="1386"/>
              <wp:lineTo x="13292" y="0"/>
              <wp:lineTo x="7200" y="0"/>
            </wp:wrapPolygon>
          </wp:wrapTight>
          <wp:docPr id="265" name="Picture 26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42950" cy="8909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9A6B" w14:textId="5C599576" w:rsidR="006D434F" w:rsidRDefault="00953681">
    <w:pPr>
      <w:pStyle w:val="Header"/>
    </w:pPr>
    <w:r w:rsidRPr="00802A16">
      <w:rPr>
        <w:noProof/>
      </w:rPr>
      <w:drawing>
        <wp:anchor distT="0" distB="0" distL="114300" distR="114300" simplePos="0" relativeHeight="251694080" behindDoc="1" locked="0" layoutInCell="1" allowOverlap="1" wp14:anchorId="310BD080" wp14:editId="1C8BC8AD">
          <wp:simplePos x="0" y="0"/>
          <wp:positionH relativeFrom="rightMargin">
            <wp:posOffset>-273864</wp:posOffset>
          </wp:positionH>
          <wp:positionV relativeFrom="paragraph">
            <wp:posOffset>-269875</wp:posOffset>
          </wp:positionV>
          <wp:extent cx="2157730" cy="1023620"/>
          <wp:effectExtent l="0" t="0" r="0" b="0"/>
          <wp:wrapTight wrapText="bothSides">
            <wp:wrapPolygon edited="0">
              <wp:start x="2861" y="2010"/>
              <wp:lineTo x="1526" y="4824"/>
              <wp:lineTo x="1144" y="6030"/>
              <wp:lineTo x="1144" y="10854"/>
              <wp:lineTo x="8200" y="15677"/>
              <wp:lineTo x="10298" y="15677"/>
              <wp:lineTo x="10298" y="19295"/>
              <wp:lineTo x="20214" y="19295"/>
              <wp:lineTo x="20024" y="9648"/>
              <wp:lineTo x="19261" y="9246"/>
              <wp:lineTo x="19833" y="4020"/>
              <wp:lineTo x="18307" y="3618"/>
              <wp:lineTo x="3814" y="2010"/>
              <wp:lineTo x="2861" y="2010"/>
            </wp:wrapPolygon>
          </wp:wrapTight>
          <wp:docPr id="264" name="Picture 264" descr="3DMetalF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MetalForge"/>
                  <pic:cNvPicPr>
                    <a:picLocks noChangeAspect="1" noChangeArrowheads="1"/>
                  </pic:cNvPicPr>
                </pic:nvPicPr>
                <pic:blipFill>
                  <a:blip r:embed="rId1" cstate="print"/>
                  <a:srcRect/>
                  <a:stretch>
                    <a:fillRect/>
                  </a:stretch>
                </pic:blipFill>
                <pic:spPr bwMode="auto">
                  <a:xfrm>
                    <a:off x="0" y="0"/>
                    <a:ext cx="2157730" cy="1023620"/>
                  </a:xfrm>
                  <a:prstGeom prst="rect">
                    <a:avLst/>
                  </a:prstGeom>
                  <a:noFill/>
                  <a:ln w="9525">
                    <a:noFill/>
                    <a:miter lim="800000"/>
                    <a:headEnd/>
                    <a:tailEnd/>
                  </a:ln>
                </pic:spPr>
              </pic:pic>
            </a:graphicData>
          </a:graphic>
        </wp:anchor>
      </w:drawing>
    </w:r>
    <w:r w:rsidRPr="00802A16">
      <w:rPr>
        <w:noProof/>
      </w:rPr>
      <mc:AlternateContent>
        <mc:Choice Requires="wps">
          <w:drawing>
            <wp:anchor distT="45720" distB="45720" distL="114300" distR="114300" simplePos="0" relativeHeight="251692032" behindDoc="1" locked="0" layoutInCell="1" allowOverlap="1" wp14:anchorId="1F5A0FCE" wp14:editId="7FEDBED2">
              <wp:simplePos x="0" y="0"/>
              <wp:positionH relativeFrom="page">
                <wp:posOffset>220345</wp:posOffset>
              </wp:positionH>
              <wp:positionV relativeFrom="paragraph">
                <wp:posOffset>-343714</wp:posOffset>
              </wp:positionV>
              <wp:extent cx="4895215" cy="1057275"/>
              <wp:effectExtent l="0" t="0" r="635" b="952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1057275"/>
                      </a:xfrm>
                      <a:prstGeom prst="rect">
                        <a:avLst/>
                      </a:prstGeom>
                      <a:solidFill>
                        <a:srgbClr val="FFFFFF"/>
                      </a:solidFill>
                      <a:ln w="9525">
                        <a:noFill/>
                        <a:miter lim="800000"/>
                        <a:headEnd/>
                        <a:tailEnd/>
                      </a:ln>
                    </wps:spPr>
                    <wps:txbx>
                      <w:txbxContent>
                        <w:p w14:paraId="5E81C669" w14:textId="77777777" w:rsidR="00953681" w:rsidRPr="00F21905" w:rsidRDefault="00953681" w:rsidP="00953681">
                          <w:pPr>
                            <w:jc w:val="right"/>
                            <w:rPr>
                              <w:rFonts w:ascii="Impact" w:hAnsi="Impact"/>
                              <w:sz w:val="128"/>
                              <w:szCs w:val="128"/>
                            </w:rPr>
                          </w:pPr>
                          <w:r w:rsidRPr="00F21905">
                            <w:rPr>
                              <w:rFonts w:ascii="Impact" w:hAnsi="Impact"/>
                              <w:sz w:val="128"/>
                              <w:szCs w:val="128"/>
                            </w:rPr>
                            <w:t xml:space="preserve">NEWS RELEASE </w:t>
                          </w:r>
                        </w:p>
                        <w:p w14:paraId="33A59046" w14:textId="77777777" w:rsidR="00953681" w:rsidRPr="00F21905" w:rsidRDefault="00953681" w:rsidP="00953681">
                          <w:pPr>
                            <w:rPr>
                              <w:rFonts w:ascii="Impact" w:hAnsi="Impact"/>
                              <w:sz w:val="128"/>
                              <w:szCs w:val="1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A0FCE" id="_x0000_t202" coordsize="21600,21600" o:spt="202" path="m,l,21600r21600,l21600,xe">
              <v:stroke joinstyle="miter"/>
              <v:path gradientshapeok="t" o:connecttype="rect"/>
            </v:shapetype>
            <v:shape id="_x0000_s1028" type="#_x0000_t202" style="position:absolute;margin-left:17.35pt;margin-top:-27.05pt;width:385.45pt;height:83.25pt;z-index:-251624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" stroked="f">
              <v:textbox>
                <w:txbxContent>
                  <w:p w14:paraId="5E81C669" w14:textId="77777777" w:rsidR="00953681" w:rsidRPr="00F21905" w:rsidRDefault="00953681" w:rsidP="00953681">
                    <w:pPr>
                      <w:jc w:val="right"/>
                      <w:rPr>
                        <w:rFonts w:ascii="Impact" w:hAnsi="Impact"/>
                        <w:sz w:val="128"/>
                        <w:szCs w:val="128"/>
                      </w:rPr>
                    </w:pPr>
                    <w:r w:rsidRPr="00F21905">
                      <w:rPr>
                        <w:rFonts w:ascii="Impact" w:hAnsi="Impact"/>
                        <w:sz w:val="128"/>
                        <w:szCs w:val="128"/>
                      </w:rPr>
                      <w:t xml:space="preserve">NEWS RELEASE </w:t>
                    </w:r>
                  </w:p>
                  <w:p w14:paraId="33A59046" w14:textId="77777777" w:rsidR="00953681" w:rsidRPr="00F21905" w:rsidRDefault="00953681" w:rsidP="00953681">
                    <w:pPr>
                      <w:rPr>
                        <w:rFonts w:ascii="Impact" w:hAnsi="Impact"/>
                        <w:sz w:val="128"/>
                        <w:szCs w:val="128"/>
                      </w:rPr>
                    </w:pPr>
                  </w:p>
                </w:txbxContent>
              </v:textbox>
              <w10:wrap anchorx="page"/>
            </v:shape>
          </w:pict>
        </mc:Fallback>
      </mc:AlternateContent>
    </w:r>
  </w:p>
  <w:p w14:paraId="4E10E9F6" w14:textId="12171907" w:rsidR="006D434F" w:rsidRDefault="006D434F">
    <w:pPr>
      <w:pStyle w:val="Header"/>
    </w:pPr>
  </w:p>
  <w:p w14:paraId="088E66B9" w14:textId="77777777" w:rsidR="00953681" w:rsidRDefault="00953681" w:rsidP="006D434F">
    <w:pPr>
      <w:pStyle w:val="Header"/>
      <w:jc w:val="both"/>
      <w:rPr>
        <w:rFonts w:asciiTheme="minorHAnsi" w:hAnsiTheme="minorHAnsi" w:cstheme="minorHAnsi"/>
        <w:b/>
        <w:bCs/>
      </w:rPr>
    </w:pPr>
  </w:p>
  <w:p w14:paraId="6E560216" w14:textId="77777777" w:rsidR="00953681" w:rsidRDefault="00953681" w:rsidP="006D434F">
    <w:pPr>
      <w:pStyle w:val="Header"/>
      <w:jc w:val="both"/>
      <w:rPr>
        <w:rFonts w:asciiTheme="minorHAnsi" w:hAnsiTheme="minorHAnsi" w:cstheme="minorHAnsi"/>
        <w:b/>
        <w:bCs/>
      </w:rPr>
    </w:pPr>
  </w:p>
  <w:p w14:paraId="4D3A6723" w14:textId="7C1D74F2" w:rsidR="0009600B" w:rsidRPr="006D434F" w:rsidRDefault="00164A0A" w:rsidP="00953681">
    <w:pPr>
      <w:pStyle w:val="Header"/>
      <w:tabs>
        <w:tab w:val="clear" w:pos="4680"/>
      </w:tabs>
      <w:ind w:right="-1080"/>
      <w:rPr>
        <w:rFonts w:asciiTheme="minorHAnsi" w:hAnsiTheme="minorHAnsi" w:cstheme="minorHAnsi"/>
        <w:b/>
        <w:bCs/>
      </w:rPr>
    </w:pPr>
    <w:r w:rsidRPr="00E23C46">
      <w:rPr>
        <w:noProof/>
      </w:rPr>
      <w:drawing>
        <wp:anchor distT="0" distB="0" distL="114300" distR="114300" simplePos="0" relativeHeight="251688960" behindDoc="1" locked="0" layoutInCell="1" allowOverlap="1" wp14:anchorId="6407618C" wp14:editId="31533CB1">
          <wp:simplePos x="0" y="0"/>
          <wp:positionH relativeFrom="column">
            <wp:posOffset>5928816</wp:posOffset>
          </wp:positionH>
          <wp:positionV relativeFrom="paragraph">
            <wp:posOffset>3433445</wp:posOffset>
          </wp:positionV>
          <wp:extent cx="742950" cy="890905"/>
          <wp:effectExtent l="0" t="0" r="0" b="0"/>
          <wp:wrapTight wrapText="bothSides">
            <wp:wrapPolygon edited="0">
              <wp:start x="7200" y="0"/>
              <wp:lineTo x="3323" y="2771"/>
              <wp:lineTo x="0" y="6466"/>
              <wp:lineTo x="0" y="10161"/>
              <wp:lineTo x="3323" y="15703"/>
              <wp:lineTo x="6646" y="17089"/>
              <wp:lineTo x="13846" y="17089"/>
              <wp:lineTo x="17723" y="15703"/>
              <wp:lineTo x="21046" y="10161"/>
              <wp:lineTo x="21046" y="6004"/>
              <wp:lineTo x="16062" y="1386"/>
              <wp:lineTo x="13292" y="0"/>
              <wp:lineTo x="7200" y="0"/>
            </wp:wrapPolygon>
          </wp:wrapTight>
          <wp:docPr id="261" name="Picture 2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42950" cy="890905"/>
                  </a:xfrm>
                  <a:prstGeom prst="rect">
                    <a:avLst/>
                  </a:prstGeom>
                </pic:spPr>
              </pic:pic>
            </a:graphicData>
          </a:graphic>
          <wp14:sizeRelH relativeFrom="page">
            <wp14:pctWidth>0</wp14:pctWidth>
          </wp14:sizeRelH>
          <wp14:sizeRelV relativeFrom="page">
            <wp14:pctHeight>0</wp14:pctHeight>
          </wp14:sizeRelV>
        </wp:anchor>
      </w:drawing>
    </w:r>
    <w:r w:rsidRPr="00E23C46">
      <w:rPr>
        <w:noProof/>
      </w:rPr>
      <w:drawing>
        <wp:anchor distT="0" distB="0" distL="114300" distR="114300" simplePos="0" relativeHeight="251689984" behindDoc="1" locked="0" layoutInCell="1" allowOverlap="1" wp14:anchorId="5B540387" wp14:editId="111C747C">
          <wp:simplePos x="0" y="0"/>
          <wp:positionH relativeFrom="column">
            <wp:posOffset>5953125</wp:posOffset>
          </wp:positionH>
          <wp:positionV relativeFrom="paragraph">
            <wp:posOffset>4095168</wp:posOffset>
          </wp:positionV>
          <wp:extent cx="676275" cy="715010"/>
          <wp:effectExtent l="0" t="0" r="9525" b="8890"/>
          <wp:wrapTight wrapText="bothSides">
            <wp:wrapPolygon edited="0">
              <wp:start x="0" y="0"/>
              <wp:lineTo x="0" y="21293"/>
              <wp:lineTo x="21296" y="21293"/>
              <wp:lineTo x="21296" y="0"/>
              <wp:lineTo x="0" y="0"/>
            </wp:wrapPolygon>
          </wp:wrapTight>
          <wp:docPr id="262" name="Picture 262"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qr cod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76275" cy="715010"/>
                  </a:xfrm>
                  <a:prstGeom prst="rect">
                    <a:avLst/>
                  </a:prstGeom>
                </pic:spPr>
              </pic:pic>
            </a:graphicData>
          </a:graphic>
          <wp14:sizeRelH relativeFrom="page">
            <wp14:pctWidth>0</wp14:pctWidth>
          </wp14:sizeRelH>
          <wp14:sizeRelV relativeFrom="page">
            <wp14:pctHeight>0</wp14:pctHeight>
          </wp14:sizeRelV>
        </wp:anchor>
      </w:drawing>
    </w:r>
    <w:r w:rsidR="00953681" w:rsidRPr="00802A16">
      <w:rPr>
        <w:rFonts w:asciiTheme="minorHAnsi" w:hAnsiTheme="minorHAnsi" w:cstheme="minorHAnsi"/>
        <w:b/>
        <w:bCs/>
      </w:rPr>
      <w:t>FOR IMMEDIATE RELEASE</w:t>
    </w:r>
    <w:r w:rsidR="00E23C46" w:rsidRPr="00E23C46">
      <w:rPr>
        <w:noProof/>
      </w:rPr>
      <w:drawing>
        <wp:anchor distT="0" distB="0" distL="114300" distR="114300" simplePos="0" relativeHeight="251687936" behindDoc="1" locked="1" layoutInCell="1" allowOverlap="1" wp14:anchorId="26A801C5" wp14:editId="338865E1">
          <wp:simplePos x="0" y="0"/>
          <wp:positionH relativeFrom="column">
            <wp:posOffset>5965190</wp:posOffset>
          </wp:positionH>
          <wp:positionV relativeFrom="page">
            <wp:posOffset>5963920</wp:posOffset>
          </wp:positionV>
          <wp:extent cx="683260" cy="683260"/>
          <wp:effectExtent l="0" t="0" r="2540" b="2540"/>
          <wp:wrapTight wrapText="bothSides">
            <wp:wrapPolygon edited="0">
              <wp:start x="0" y="0"/>
              <wp:lineTo x="0" y="21078"/>
              <wp:lineTo x="21078" y="21078"/>
              <wp:lineTo x="21078" y="0"/>
              <wp:lineTo x="0" y="0"/>
            </wp:wrapPolygon>
          </wp:wrapTight>
          <wp:docPr id="260" name="Picture 2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401"/>
    <w:multiLevelType w:val="hybridMultilevel"/>
    <w:tmpl w:val="BE566710"/>
    <w:lvl w:ilvl="0" w:tplc="8B5CDAE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C4996"/>
    <w:multiLevelType w:val="hybridMultilevel"/>
    <w:tmpl w:val="D43A2E18"/>
    <w:lvl w:ilvl="0" w:tplc="CE0C39C0">
      <w:start w:val="1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424171"/>
    <w:multiLevelType w:val="hybridMultilevel"/>
    <w:tmpl w:val="A9443C6A"/>
    <w:lvl w:ilvl="0" w:tplc="1D6291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047CF"/>
    <w:multiLevelType w:val="hybridMultilevel"/>
    <w:tmpl w:val="A26EBCF4"/>
    <w:lvl w:ilvl="0" w:tplc="565EDBC8">
      <w:start w:val="1"/>
      <w:numFmt w:val="bullet"/>
      <w:pStyle w:val="ListSty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7534F6"/>
    <w:multiLevelType w:val="hybridMultilevel"/>
    <w:tmpl w:val="F8EC1116"/>
    <w:lvl w:ilvl="0" w:tplc="C478E0B4">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883BD1"/>
    <w:multiLevelType w:val="hybridMultilevel"/>
    <w:tmpl w:val="0EFE8A5E"/>
    <w:lvl w:ilvl="0" w:tplc="3FA2AAC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BE"/>
    <w:rsid w:val="00073AB9"/>
    <w:rsid w:val="0007708D"/>
    <w:rsid w:val="0009600B"/>
    <w:rsid w:val="000D51E7"/>
    <w:rsid w:val="00120CD6"/>
    <w:rsid w:val="001529BE"/>
    <w:rsid w:val="00164A0A"/>
    <w:rsid w:val="001D49D4"/>
    <w:rsid w:val="001E4AF6"/>
    <w:rsid w:val="002319E9"/>
    <w:rsid w:val="00335FB6"/>
    <w:rsid w:val="003B5776"/>
    <w:rsid w:val="004314AC"/>
    <w:rsid w:val="00472858"/>
    <w:rsid w:val="004F2FA9"/>
    <w:rsid w:val="005B12DD"/>
    <w:rsid w:val="005D233B"/>
    <w:rsid w:val="005D43AA"/>
    <w:rsid w:val="005E2F69"/>
    <w:rsid w:val="005F12CC"/>
    <w:rsid w:val="006319E4"/>
    <w:rsid w:val="00687C6B"/>
    <w:rsid w:val="006D434F"/>
    <w:rsid w:val="00716E70"/>
    <w:rsid w:val="007665BE"/>
    <w:rsid w:val="00802A16"/>
    <w:rsid w:val="008D15F3"/>
    <w:rsid w:val="009030FE"/>
    <w:rsid w:val="00912F45"/>
    <w:rsid w:val="00953681"/>
    <w:rsid w:val="00A60409"/>
    <w:rsid w:val="00A675E6"/>
    <w:rsid w:val="00A736C9"/>
    <w:rsid w:val="00A9391D"/>
    <w:rsid w:val="00AB7CAE"/>
    <w:rsid w:val="00AD2A5D"/>
    <w:rsid w:val="00BF6BFA"/>
    <w:rsid w:val="00C24930"/>
    <w:rsid w:val="00C33343"/>
    <w:rsid w:val="00C46C2C"/>
    <w:rsid w:val="00C94DBB"/>
    <w:rsid w:val="00CB21B1"/>
    <w:rsid w:val="00CC76E7"/>
    <w:rsid w:val="00D04FF5"/>
    <w:rsid w:val="00DD2425"/>
    <w:rsid w:val="00E15080"/>
    <w:rsid w:val="00E23C46"/>
    <w:rsid w:val="00E64AE6"/>
    <w:rsid w:val="00EB7E83"/>
    <w:rsid w:val="00ED4D4E"/>
    <w:rsid w:val="00F07088"/>
    <w:rsid w:val="00F21905"/>
    <w:rsid w:val="00F2365C"/>
    <w:rsid w:val="00F9512B"/>
    <w:rsid w:val="00FA1A84"/>
    <w:rsid w:val="00FB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32DE"/>
  <w15:chartTrackingRefBased/>
  <w15:docId w15:val="{1A4B1A0F-C4A2-44E9-A8AD-C99911D2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4E"/>
  </w:style>
  <w:style w:type="paragraph" w:styleId="Heading1">
    <w:name w:val="heading 1"/>
    <w:basedOn w:val="Normal"/>
    <w:next w:val="Normal"/>
    <w:link w:val="Heading1Char"/>
    <w:uiPriority w:val="9"/>
    <w:qFormat/>
    <w:rsid w:val="00152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9BE"/>
  </w:style>
  <w:style w:type="paragraph" w:styleId="Footer">
    <w:name w:val="footer"/>
    <w:basedOn w:val="Normal"/>
    <w:link w:val="FooterChar"/>
    <w:uiPriority w:val="99"/>
    <w:unhideWhenUsed/>
    <w:rsid w:val="0015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9BE"/>
  </w:style>
  <w:style w:type="character" w:customStyle="1" w:styleId="Heading1Char">
    <w:name w:val="Heading 1 Char"/>
    <w:basedOn w:val="DefaultParagraphFont"/>
    <w:link w:val="Heading1"/>
    <w:uiPriority w:val="9"/>
    <w:rsid w:val="001529BE"/>
    <w:rPr>
      <w:rFonts w:asciiTheme="majorHAnsi" w:eastAsiaTheme="majorEastAsia" w:hAnsiTheme="majorHAnsi" w:cstheme="majorBidi"/>
      <w:color w:val="2F5496" w:themeColor="accent1" w:themeShade="BF"/>
      <w:sz w:val="32"/>
      <w:szCs w:val="32"/>
    </w:rPr>
  </w:style>
  <w:style w:type="paragraph" w:customStyle="1" w:styleId="ListStyle">
    <w:name w:val="List Style"/>
    <w:basedOn w:val="ListParagraph"/>
    <w:link w:val="ListStyleChar"/>
    <w:qFormat/>
    <w:rsid w:val="00F9512B"/>
    <w:pPr>
      <w:numPr>
        <w:numId w:val="1"/>
      </w:numPr>
      <w:spacing w:before="240" w:line="240" w:lineRule="auto"/>
      <w:ind w:left="584" w:hanging="357"/>
    </w:pPr>
    <w:rPr>
      <w:rFonts w:ascii="Roboto" w:hAnsi="Roboto" w:cstheme="minorBidi"/>
      <w:sz w:val="22"/>
      <w:szCs w:val="22"/>
      <w:lang w:val="en-AU"/>
    </w:rPr>
  </w:style>
  <w:style w:type="character" w:customStyle="1" w:styleId="ListStyleChar">
    <w:name w:val="List Style Char"/>
    <w:basedOn w:val="DefaultParagraphFont"/>
    <w:link w:val="ListStyle"/>
    <w:rsid w:val="00F9512B"/>
    <w:rPr>
      <w:rFonts w:ascii="Roboto" w:hAnsi="Roboto" w:cstheme="minorBidi"/>
      <w:sz w:val="22"/>
      <w:szCs w:val="22"/>
      <w:lang w:val="en-AU"/>
    </w:rPr>
  </w:style>
  <w:style w:type="character" w:styleId="Hyperlink">
    <w:name w:val="Hyperlink"/>
    <w:basedOn w:val="DefaultParagraphFont"/>
    <w:uiPriority w:val="99"/>
    <w:unhideWhenUsed/>
    <w:rsid w:val="00F9512B"/>
    <w:rPr>
      <w:color w:val="0563C1" w:themeColor="hyperlink"/>
      <w:u w:val="single"/>
    </w:rPr>
  </w:style>
  <w:style w:type="paragraph" w:styleId="ListParagraph">
    <w:name w:val="List Paragraph"/>
    <w:basedOn w:val="Normal"/>
    <w:uiPriority w:val="34"/>
    <w:qFormat/>
    <w:rsid w:val="00F9512B"/>
    <w:pPr>
      <w:ind w:left="720"/>
      <w:contextualSpacing/>
    </w:pPr>
  </w:style>
  <w:style w:type="character" w:styleId="UnresolvedMention">
    <w:name w:val="Unresolved Mention"/>
    <w:basedOn w:val="DefaultParagraphFont"/>
    <w:uiPriority w:val="99"/>
    <w:semiHidden/>
    <w:unhideWhenUsed/>
    <w:rsid w:val="00335FB6"/>
    <w:rPr>
      <w:color w:val="605E5C"/>
      <w:shd w:val="clear" w:color="auto" w:fill="E1DFDD"/>
    </w:rPr>
  </w:style>
  <w:style w:type="character" w:styleId="CommentReference">
    <w:name w:val="annotation reference"/>
    <w:basedOn w:val="DefaultParagraphFont"/>
    <w:uiPriority w:val="99"/>
    <w:semiHidden/>
    <w:unhideWhenUsed/>
    <w:rsid w:val="003B5776"/>
    <w:rPr>
      <w:sz w:val="16"/>
      <w:szCs w:val="16"/>
    </w:rPr>
  </w:style>
  <w:style w:type="paragraph" w:styleId="CommentText">
    <w:name w:val="annotation text"/>
    <w:basedOn w:val="Normal"/>
    <w:link w:val="CommentTextChar"/>
    <w:uiPriority w:val="99"/>
    <w:semiHidden/>
    <w:unhideWhenUsed/>
    <w:rsid w:val="003B5776"/>
    <w:pPr>
      <w:spacing w:line="240" w:lineRule="auto"/>
    </w:pPr>
    <w:rPr>
      <w:sz w:val="20"/>
      <w:szCs w:val="20"/>
    </w:rPr>
  </w:style>
  <w:style w:type="character" w:customStyle="1" w:styleId="CommentTextChar">
    <w:name w:val="Comment Text Char"/>
    <w:basedOn w:val="DefaultParagraphFont"/>
    <w:link w:val="CommentText"/>
    <w:uiPriority w:val="99"/>
    <w:semiHidden/>
    <w:rsid w:val="003B5776"/>
    <w:rPr>
      <w:sz w:val="20"/>
      <w:szCs w:val="20"/>
    </w:rPr>
  </w:style>
  <w:style w:type="paragraph" w:styleId="CommentSubject">
    <w:name w:val="annotation subject"/>
    <w:basedOn w:val="CommentText"/>
    <w:next w:val="CommentText"/>
    <w:link w:val="CommentSubjectChar"/>
    <w:uiPriority w:val="99"/>
    <w:semiHidden/>
    <w:unhideWhenUsed/>
    <w:rsid w:val="003B5776"/>
    <w:rPr>
      <w:b/>
      <w:bCs/>
    </w:rPr>
  </w:style>
  <w:style w:type="character" w:customStyle="1" w:styleId="CommentSubjectChar">
    <w:name w:val="Comment Subject Char"/>
    <w:basedOn w:val="CommentTextChar"/>
    <w:link w:val="CommentSubject"/>
    <w:uiPriority w:val="99"/>
    <w:semiHidden/>
    <w:rsid w:val="003B5776"/>
    <w:rPr>
      <w:b/>
      <w:bCs/>
      <w:sz w:val="20"/>
      <w:szCs w:val="20"/>
    </w:rPr>
  </w:style>
  <w:style w:type="paragraph" w:styleId="FootnoteText">
    <w:name w:val="footnote text"/>
    <w:basedOn w:val="Normal"/>
    <w:link w:val="FootnoteTextChar"/>
    <w:uiPriority w:val="99"/>
    <w:semiHidden/>
    <w:unhideWhenUsed/>
    <w:rsid w:val="00802A16"/>
    <w:pPr>
      <w:spacing w:after="0" w:line="240" w:lineRule="auto"/>
    </w:pPr>
    <w:rPr>
      <w:rFonts w:ascii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802A16"/>
    <w:rPr>
      <w:rFonts w:asciiTheme="minorHAnsi" w:hAnsiTheme="minorHAnsi" w:cstheme="minorBidi"/>
      <w:sz w:val="20"/>
      <w:szCs w:val="20"/>
      <w:lang w:val="en-AU"/>
    </w:rPr>
  </w:style>
  <w:style w:type="character" w:styleId="FootnoteReference">
    <w:name w:val="footnote reference"/>
    <w:basedOn w:val="DefaultParagraphFont"/>
    <w:uiPriority w:val="99"/>
    <w:semiHidden/>
    <w:unhideWhenUsed/>
    <w:rsid w:val="00802A16"/>
    <w:rPr>
      <w:vertAlign w:val="superscript"/>
    </w:rPr>
  </w:style>
  <w:style w:type="paragraph" w:customStyle="1" w:styleId="Default">
    <w:name w:val="Default"/>
    <w:rsid w:val="005D43AA"/>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3dmetalforg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b.lytle@3dmetalforge.com"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19A0-21D8-404E-A247-CDF8495B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Lytle</dc:creator>
  <cp:keywords/>
  <dc:description/>
  <cp:lastModifiedBy>Bob Lytle (3DMF)</cp:lastModifiedBy>
  <cp:revision>3</cp:revision>
  <dcterms:created xsi:type="dcterms:W3CDTF">2022-03-01T15:08:00Z</dcterms:created>
  <dcterms:modified xsi:type="dcterms:W3CDTF">2022-03-01T17:59:00Z</dcterms:modified>
</cp:coreProperties>
</file>